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03" w:rsidRPr="00770403" w:rsidRDefault="00770403" w:rsidP="0077040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Родительское собрание в</w:t>
      </w:r>
      <w:r w:rsidR="00CA6EE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первой</w:t>
      </w:r>
      <w:r w:rsidRPr="007704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младшей группе «Давайте познакомимся»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20C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эмоционально-положительного настроя на совместную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ДОУ и родителей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родителей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и педагогом.</w:t>
      </w:r>
    </w:p>
    <w:p w:rsid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родителей с режимом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правилами и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работой детского сада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C6C" w:rsidRPr="00770403" w:rsidRDefault="00420C6C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с целями  задачами на год и с планом работы.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выбор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комитета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итогов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Повестка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Вступление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Тренинг на знакомство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с режимом, правилами и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работой детского сада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 разном.</w:t>
      </w:r>
    </w:p>
    <w:p w:rsidR="00BE47B3" w:rsidRPr="00420C6C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BE47B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-Добрый  вечер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рада видеть Вас на нашей первой встрече. Сегодня у нас с Вами первое </w:t>
      </w:r>
      <w:r w:rsidR="00770403"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 </w:t>
      </w:r>
      <w:r w:rsid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</w:t>
      </w:r>
      <w:r w:rsidR="00770403"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познакомимся</w:t>
      </w:r>
      <w:r w:rsid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узнаем друг друга поближе.  Я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расскажу Вам о том</w:t>
      </w:r>
      <w:r w:rsid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чему нам предстоит научиться за период адаптации к детскому саду и что нам надо будет узнать.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познавательным и т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пребывания ребенка в детском саду мы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(дети, педагоги, </w:t>
      </w:r>
      <w:r w:rsidRPr="0077040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proofErr w:type="gramStart"/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оставляем треугольник. Во главе треугольника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ребенок. Как Вы думаете, что произойдет с трехногим табуретом, если подломится одна ножка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(упадет</w:t>
      </w:r>
      <w:proofErr w:type="gramStart"/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именно, упадет! Вспомните басню Крылова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«Лебедь, рак и щука»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 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товарищах согласья нет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лад их дело не пойдет, выйдет у него не дело, только мука!» Следовательно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познакомиться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Тренинговое</w:t>
      </w:r>
      <w:proofErr w:type="spellEnd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«Клубочек»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держит в руках клубочек и предлагает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770403" w:rsidRPr="008F5DCF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r w:rsidRPr="008F5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Меня зовут  Наталия Валериевна, я воспитатель первой </w:t>
      </w:r>
      <w:r w:rsidRPr="008F5DC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8F5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которая называется "</w:t>
      </w:r>
      <w:proofErr w:type="spellStart"/>
      <w:r w:rsidRPr="008F5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Капитошка</w:t>
      </w:r>
      <w:proofErr w:type="spellEnd"/>
      <w:r w:rsidRPr="008F5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".</w:t>
      </w:r>
    </w:p>
    <w:bookmarkEnd w:id="0"/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 Мы как большая семья, должны действовать вместе. Ведь не надо забывать, что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главный воспитатель, а детский сад создан в помощь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познакомились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теперь с хорошим настроением переходим к серьезным вопросам.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чтобы вы, любящие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находились рядом со своими детьми. Нам предстоит вместе радоваться и преодолевать трудности, взрослеть и учиться. Учиться – это значит учить самих себя. Как правило, вместе с детьми учатся и их мамы и папы, бабушки и дедушки.</w:t>
      </w:r>
    </w:p>
    <w:p w:rsidR="00770403" w:rsidRPr="00770403" w:rsidRDefault="00420C6C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Уважаемые род</w:t>
      </w:r>
      <w:r w:rsidR="00D45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тели!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Поступление вашего ребёнка в детский сад – важный этап в его жизни. Он сопровождается изменением привычной для него обстановки, режима дня, питания, встречей с новыми детьми и взрослыми, разлукой с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Ребёнку необходимо приспособиться к новым условиям. Не все дети одинаково хорошо с этим справляются.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:rsidR="00770403" w:rsidRPr="00770403" w:rsidRDefault="00D450A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для родителей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приводить ребенка в детский сад без опозданий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позднее 8.0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0 часов)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другие лица, которые по их поручению приводят ребенка в детский сад, должны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передавать ребенка воспитателю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вечером при уходе детей воспитатель обязан передать ребенка </w:t>
      </w:r>
      <w:r w:rsidRPr="007704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другому взрослому человеку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доверенности)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Приводить ребенка в опрятной одежде, с носовым платком, с расческой. Одежда и обувь должна соответствовать размеру ребенка, сезону. Ногти должны быть подстрижены.</w:t>
      </w:r>
    </w:p>
    <w:p w:rsidR="00770403" w:rsidRPr="00770403" w:rsidRDefault="00C47E3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 повышенной температурой и явными признаками ОРВИ в </w:t>
      </w:r>
      <w:r w:rsidR="00770403"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не допускаются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При заболевании ребенка обязательно сообщают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детский сад, чем он болен, а при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выздоровлении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родители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предоставляют </w:t>
      </w:r>
      <w:r w:rsidR="00C47E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справку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Оплату за детск</w:t>
      </w:r>
      <w:r w:rsidR="00C47E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ий сад необходимо вносить до 10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текущего месяца.</w:t>
      </w:r>
    </w:p>
    <w:p w:rsidR="00770403" w:rsidRPr="00770403" w:rsidRDefault="00C47E3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770403"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оказывать посильную помощь детскому саду в починке мебели, игрушек, изготовлении пособий, в ремонте детского сада, участвовать в мероприятиях по благоустройству территории.</w:t>
      </w:r>
    </w:p>
    <w:p w:rsidR="00770403" w:rsidRPr="00770403" w:rsidRDefault="00C47E3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не должен пропускать детский сад без уважительных причин </w:t>
      </w:r>
      <w:r w:rsidR="00770403"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(кроме карантина, болезни, отпуска)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Динамическая пауза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-Помашите нам рукой те </w:t>
      </w:r>
      <w:r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</w:t>
      </w:r>
      <w:proofErr w:type="gramEnd"/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рождения которых летом, зимой.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-Поменяйтесь местами те </w:t>
      </w:r>
      <w:r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пришли на </w:t>
      </w:r>
      <w:r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собрание в брюках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-Присядьте те </w:t>
      </w:r>
      <w:r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кого в семье есть ещё дети.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-Улыбнитесь те </w:t>
      </w:r>
      <w:r w:rsidRPr="00C47E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свой день рождения отмечают осенью, весной.</w:t>
      </w:r>
    </w:p>
    <w:p w:rsidR="00770403" w:rsidRPr="00770403" w:rsidRDefault="00D450A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 родители должны  подготовить  ребёнка  к периоду адаптации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должны быть сформированы следующие культурно-гигиенические 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навыки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Самостоятельно есть разнообразную пищу;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Своевременно сообщать о своих потребностях – проситься в туалет или на горшок;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Мыть руки при помощи взрослых, пользоваться полотенцем, носовым платком.</w:t>
      </w:r>
    </w:p>
    <w:p w:rsidR="00770403" w:rsidRPr="00770403" w:rsidRDefault="00D450A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</w:t>
      </w:r>
    </w:p>
    <w:p w:rsidR="00770403" w:rsidRPr="00770403" w:rsidRDefault="00C47E3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Научитесь прощаться с ребенком быстро, </w:t>
      </w:r>
      <w:r w:rsidR="00770403" w:rsidRPr="00BE47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давая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пытайтесь подкупить ребенка, не обещайте и не покупайте ему игрушек за согласие остаться в детском саду.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Настраивайте ребенка на позитивный лад.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забирайте домой пораньше, создайте спокойный, благоприятный для ребенка климат в семье.</w:t>
      </w:r>
    </w:p>
    <w:p w:rsidR="00770403" w:rsidRP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детского сада погуляйте с ребенк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в парке, на детской площадке, поиграйте 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подвижные игры.</w:t>
      </w:r>
    </w:p>
    <w:p w:rsidR="00770403" w:rsidRDefault="00C47E3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Вовремя укладывайте ребёнка спать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47B3" w:rsidRDefault="00D450A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и  </w:t>
      </w:r>
      <w:r w:rsidR="00BE47B3" w:rsidRPr="00BE47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  на 2019-2020 учебный год:</w:t>
      </w:r>
    </w:p>
    <w:p w:rsidR="001A29EA" w:rsidRPr="001A29EA" w:rsidRDefault="001A29EA" w:rsidP="00E308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29EA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</w:p>
    <w:p w:rsidR="001A29EA" w:rsidRPr="001A29EA" w:rsidRDefault="001A29EA" w:rsidP="00E308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9EA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полноценного проживания ребёнком дошкольного детства; формирования базовой культуры личности, всестороннего развития психических и физических качеств в соответствии с возрастными и индивидуальными особенностями.</w:t>
      </w:r>
    </w:p>
    <w:p w:rsidR="001A29EA" w:rsidRPr="001A29EA" w:rsidRDefault="001A29EA" w:rsidP="00E308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29E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воспитания и обучения детей от 2 до 3 лет</w:t>
      </w:r>
    </w:p>
    <w:p w:rsidR="001A29EA" w:rsidRPr="001A29EA" w:rsidRDefault="001A29EA" w:rsidP="00E30846">
      <w:pPr>
        <w:shd w:val="clear" w:color="auto" w:fill="FFFFFF"/>
        <w:spacing w:before="30" w:after="3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1.Укреплять и охранять здоровье детей,  приобщать  детей  к ЗОЖ, развивать двигательные  навыки  </w:t>
      </w: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путём создания условий в группе и на участке.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Развивать интерес к игровой деятельности по средствам сюжетно-ролевых, подвижных, театрализованных  игр.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3.Формировать первичные представления о труде взрослых, его роли в обществе и жизни каждого человека через привлечение детей к выполнению простейших трудовых действий.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4.Формировать представления об опасных для человека и окружающего мира природы ситуациях и способах поведения в них через решение различных проблемных ситуаций.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5.Способствовать развитию познавательной активности, познавательных интересов, интеллектуальных способностей детей, самостоятельности средствами предметно – развивающей  и образовательной среды группы.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6.Способствовать всестороннему развитию речи детей через рассматривание сюжетных картин, иллюстраций, использование словесных игр, театрализованную деятельность. 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7.Учить передавать в рисунке, лепке, аппликации несложные образы предметов и явлений действительности; развивать эстетические чувства детей, художественное восприятие средствами групповой и индивидуальной работы.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29EA">
        <w:rPr>
          <w:rFonts w:ascii="Calibri" w:eastAsia="Calibri" w:hAnsi="Calibri" w:cs="Times New Roman"/>
          <w:sz w:val="28"/>
          <w:szCs w:val="28"/>
        </w:rPr>
        <w:t xml:space="preserve">            8.</w:t>
      </w: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Создавать условия для формирования доброжелательности, доброты, дружелюбия.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9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9. Вовлекать семьи воспитанников к участию в совместных мероприятиях, организуемых в группе и ДОУ.</w:t>
      </w:r>
    </w:p>
    <w:p w:rsidR="001A29EA" w:rsidRPr="001A29EA" w:rsidRDefault="001A29EA" w:rsidP="00E30846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A29EA" w:rsidRDefault="001A29EA" w:rsidP="00E30846">
      <w:pPr>
        <w:tabs>
          <w:tab w:val="left" w:pos="795"/>
        </w:tabs>
        <w:spacing w:line="360" w:lineRule="auto"/>
        <w:ind w:left="-426" w:right="14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29EA">
        <w:rPr>
          <w:rFonts w:ascii="Times New Roman" w:eastAsia="Calibri" w:hAnsi="Times New Roman" w:cs="Times New Roman"/>
          <w:b/>
          <w:sz w:val="28"/>
          <w:szCs w:val="28"/>
        </w:rPr>
        <w:t>План по взаимодействию с родителями  на 2019 – 2020 учебный год</w:t>
      </w:r>
    </w:p>
    <w:p w:rsidR="00420C6C" w:rsidRPr="001A29EA" w:rsidRDefault="00420C6C" w:rsidP="00E30846">
      <w:pPr>
        <w:tabs>
          <w:tab w:val="left" w:pos="795"/>
        </w:tabs>
        <w:spacing w:line="360" w:lineRule="auto"/>
        <w:ind w:left="-426" w:right="14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420C6C">
        <w:rPr>
          <w:rFonts w:ascii="Times New Roman" w:eastAsia="Calibri" w:hAnsi="Times New Roman" w:cs="Times New Roman"/>
          <w:i/>
          <w:sz w:val="28"/>
          <w:szCs w:val="28"/>
        </w:rPr>
        <w:t>Предложить родителям внести свои коррективы и предложения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420C6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</w:t>
      </w:r>
      <w:proofErr w:type="gramEnd"/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"Какой он – мой ребенок"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Задача игры определить, каким видят своего ребенка </w:t>
      </w:r>
      <w:r w:rsidRPr="00BE47B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704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Для этого каждый из них обводит контур руки, на изображении каждого пальца пишет по букве имени ребенка. Затем </w:t>
      </w:r>
      <w:r w:rsidRPr="00BE47B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704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предлагается расшифровать буквы, назвать качества характера ребенка, начинающиеся на данную букву. В центре ладони можно изобразить символ, кем он является в семье.</w:t>
      </w:r>
    </w:p>
    <w:p w:rsidR="00C47E33" w:rsidRPr="00BE47B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Ладошки приклеиваются на ватман. 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 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итога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A29EA" w:rsidRPr="001A29EA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Чаще всего даются положительные характеристики, что позволяет видеть в ребенке положительные качества, тем самым настраивать его на успех. </w:t>
      </w:r>
      <w:r w:rsidR="001A29EA" w:rsidRPr="001A29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Выбор родит</w:t>
      </w:r>
      <w:r w:rsidR="00D450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ельского комитета группы</w:t>
      </w:r>
      <w:r w:rsidR="001A29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 </w:t>
      </w:r>
      <w:r w:rsidRPr="001A29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0403" w:rsidRPr="00770403" w:rsidRDefault="001A29EA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родителям </w:t>
      </w:r>
      <w:r w:rsidR="00770403"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сшить в группу чехлы на стульчики для сюжетно – ролевых  игр  «Автобус», «Автомобиль».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04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собрания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хочется сказать, что мы вместе будем закладывать фундамент доброжелательных отношений в детском саду и в </w:t>
      </w:r>
      <w:r w:rsidR="001A29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родительском коллективе</w:t>
      </w:r>
      <w:r w:rsidR="001A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вместе необходимо создать такие условия</w:t>
      </w:r>
      <w:r w:rsidR="0042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детей, чтобы им </w:t>
      </w:r>
      <w:r w:rsidR="001A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было комфортно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хорошо, интересно,</w:t>
      </w:r>
      <w:r w:rsidR="001A2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уютно,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</w:t>
      </w:r>
      <w:r w:rsidR="0042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 с радостью шли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сад, дружил</w:t>
      </w:r>
      <w:r w:rsidR="0042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 и довольным</w:t>
      </w:r>
      <w:r w:rsidR="00420C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 возвращались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Обратная связь</w:t>
      </w: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сегодняшняя встреча вам понравилась</w:t>
      </w:r>
      <w:r w:rsidR="00BE47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хотели бы принять участие в следующей встрече, то возьмите листочек с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«солнышком»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напишите положительные отзывы, понравившиеся моменты.</w:t>
      </w:r>
    </w:p>
    <w:p w:rsidR="00770403" w:rsidRPr="00770403" w:rsidRDefault="00770403" w:rsidP="00E308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листочке </w:t>
      </w:r>
      <w:r w:rsidRPr="007704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«тучка»</w:t>
      </w:r>
      <w:r w:rsidRPr="00770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то, что не понравилось, на что необходимо обратить внимание.</w:t>
      </w:r>
    </w:p>
    <w:p w:rsidR="00770403" w:rsidRPr="00770403" w:rsidRDefault="00770403" w:rsidP="00E30846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04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Спасибо! До новых встреч.</w:t>
      </w:r>
    </w:p>
    <w:p w:rsidR="00E95C72" w:rsidRPr="00770403" w:rsidRDefault="00E95C72">
      <w:pPr>
        <w:rPr>
          <w:rFonts w:ascii="Times New Roman" w:hAnsi="Times New Roman" w:cs="Times New Roman"/>
          <w:sz w:val="28"/>
          <w:szCs w:val="28"/>
        </w:rPr>
      </w:pPr>
    </w:p>
    <w:sectPr w:rsidR="00E95C72" w:rsidRPr="00770403" w:rsidSect="0006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27B"/>
    <w:rsid w:val="00065BFB"/>
    <w:rsid w:val="001A29EA"/>
    <w:rsid w:val="00420C6C"/>
    <w:rsid w:val="0051527B"/>
    <w:rsid w:val="00770403"/>
    <w:rsid w:val="008F5DCF"/>
    <w:rsid w:val="00BE47B3"/>
    <w:rsid w:val="00C47E33"/>
    <w:rsid w:val="00CA6EEF"/>
    <w:rsid w:val="00D450A3"/>
    <w:rsid w:val="00E30846"/>
    <w:rsid w:val="00E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8</cp:revision>
  <cp:lastPrinted>2019-09-18T03:13:00Z</cp:lastPrinted>
  <dcterms:created xsi:type="dcterms:W3CDTF">2019-09-18T02:22:00Z</dcterms:created>
  <dcterms:modified xsi:type="dcterms:W3CDTF">2019-10-16T14:13:00Z</dcterms:modified>
</cp:coreProperties>
</file>